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55F5" w14:textId="77777777" w:rsidR="005668DB" w:rsidRPr="005668DB" w:rsidRDefault="005668DB" w:rsidP="005668DB">
      <w:pPr>
        <w:rPr>
          <w:rFonts w:ascii="Times New Roman" w:hAnsi="Times New Roman" w:cs="Times New Roman"/>
          <w:i/>
          <w:sz w:val="24"/>
          <w:szCs w:val="24"/>
        </w:rPr>
      </w:pPr>
      <w:r w:rsidRPr="005668DB">
        <w:rPr>
          <w:rFonts w:ascii="Times New Roman" w:hAnsi="Times New Roman" w:cs="Times New Roman"/>
          <w:i/>
          <w:sz w:val="24"/>
          <w:szCs w:val="24"/>
        </w:rPr>
        <w:t>ГБУ ДППО ЦПКС ИМЦ Василеостровского района Санкт-Петербурга в рамках ОЭР по теме «Использование комплексного анализа результатов оценочных процедур для принятия управленческих решений,  направленных на развитие образовательной организации»</w:t>
      </w:r>
    </w:p>
    <w:p w14:paraId="065F4323" w14:textId="77777777" w:rsidR="00137C9C" w:rsidRDefault="00137C9C" w:rsidP="00137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C0F29" w14:textId="212362E6" w:rsidR="005668DB" w:rsidRDefault="005668DB" w:rsidP="00137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DB">
        <w:rPr>
          <w:rFonts w:ascii="Times New Roman" w:hAnsi="Times New Roman" w:cs="Times New Roman"/>
          <w:b/>
          <w:sz w:val="24"/>
          <w:szCs w:val="24"/>
        </w:rPr>
        <w:t xml:space="preserve">Дорожная карта мероприятий </w:t>
      </w:r>
      <w:r w:rsidR="002D471C">
        <w:rPr>
          <w:rFonts w:ascii="Times New Roman" w:hAnsi="Times New Roman" w:cs="Times New Roman"/>
          <w:b/>
          <w:sz w:val="24"/>
          <w:szCs w:val="24"/>
        </w:rPr>
        <w:t xml:space="preserve">№ 1 </w:t>
      </w:r>
      <w:bookmarkStart w:id="0" w:name="_GoBack"/>
      <w:bookmarkEnd w:id="0"/>
      <w:r w:rsidRPr="005668DB">
        <w:rPr>
          <w:rFonts w:ascii="Times New Roman" w:hAnsi="Times New Roman" w:cs="Times New Roman"/>
          <w:b/>
          <w:sz w:val="24"/>
          <w:szCs w:val="24"/>
        </w:rPr>
        <w:t>в рамках ОЭР на 2020-2022 год</w:t>
      </w:r>
    </w:p>
    <w:p w14:paraId="237545CB" w14:textId="6C351511" w:rsidR="00137C9C" w:rsidRPr="002B00AF" w:rsidRDefault="00137C9C" w:rsidP="0013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2" w:type="dxa"/>
        <w:tblInd w:w="-125" w:type="dxa"/>
        <w:tblLayout w:type="fixed"/>
        <w:tblLook w:val="0600" w:firstRow="0" w:lastRow="0" w:firstColumn="0" w:lastColumn="0" w:noHBand="1" w:noVBand="1"/>
      </w:tblPr>
      <w:tblGrid>
        <w:gridCol w:w="942"/>
        <w:gridCol w:w="3260"/>
        <w:gridCol w:w="4253"/>
        <w:gridCol w:w="2551"/>
        <w:gridCol w:w="2127"/>
        <w:gridCol w:w="1559"/>
      </w:tblGrid>
      <w:tr w:rsidR="00137C9C" w:rsidRPr="004A27A4" w14:paraId="4EC49020" w14:textId="77777777" w:rsidTr="004A27A4">
        <w:trPr>
          <w:trHeight w:val="9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50E3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13FE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2D6F4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Основное содержание работы и методы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3BCE" w14:textId="1CAC7446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2EA9" w14:textId="122A5D4A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4E84C4AD" w14:textId="44E2DF02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3B8E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37C9C" w:rsidRPr="004A27A4" w14:paraId="684129F2" w14:textId="77777777" w:rsidTr="004A27A4">
        <w:trPr>
          <w:trHeight w:val="98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F7C9" w14:textId="185B37C1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E76ABE5" w14:textId="77777777" w:rsidR="004A27A4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7603C3E4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97EF4EC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6686B535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8E2AA4A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0AABB247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7E2F5A7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8F6F9C8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5D96013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4F477A64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042F1EBB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9B97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педагогического персонала школ в контексте ОЭР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B769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1.1.Организация временных творческих коллективов в школах- участницах ОЭР</w:t>
            </w:r>
          </w:p>
          <w:p w14:paraId="425C22E4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1.2. Разработка функционала для ВТК в школах- участницах ОЭР </w:t>
            </w:r>
          </w:p>
          <w:p w14:paraId="63B36675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1.3. Создание административного совета (АС) по сопровождению ОЭР на базе ИМЦ ВО </w:t>
            </w:r>
          </w:p>
          <w:p w14:paraId="746E8A57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1.4. Разработка дорожной карты план ОЭР с указанием роли каждого участника ОЭР </w:t>
            </w:r>
          </w:p>
          <w:p w14:paraId="4FBE24C4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1.5. Установочный семинар для участников ОЭР с опросом мнений  о пользе оценочных процедур для школы, учителя, ученика.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56D42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1.1.Приказы  школ</w:t>
            </w:r>
          </w:p>
          <w:p w14:paraId="486D4FEC" w14:textId="25F85AA0" w:rsidR="00137C9C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1.2. Утвержденный  функционал </w:t>
            </w:r>
          </w:p>
          <w:p w14:paraId="43B968AB" w14:textId="77777777" w:rsidR="00495F44" w:rsidRPr="004A27A4" w:rsidRDefault="00495F4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249FED7F" w14:textId="30E28920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1.3. Протокол Административного  совета   </w:t>
            </w:r>
          </w:p>
          <w:p w14:paraId="2666F608" w14:textId="65E8B5D5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1.4. Дорожная карта ОЭР </w:t>
            </w:r>
          </w:p>
          <w:p w14:paraId="73A8A760" w14:textId="56F9630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1.5. Программа семинара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44E8" w14:textId="3A4C65EF" w:rsidR="00137C9C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Координатор ИМЦ</w:t>
            </w:r>
            <w:r w:rsid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1A5C47" w14:textId="77777777" w:rsidR="00495F44" w:rsidRDefault="00495F4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0CE7273F" w14:textId="73F2E5AE" w:rsidR="00137C9C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14:paraId="486240F7" w14:textId="77777777" w:rsidR="0075069F" w:rsidRDefault="0075069F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1EE6B6E2" w14:textId="535EBBA8" w:rsidR="00495F44" w:rsidRPr="004A27A4" w:rsidRDefault="00495F4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5F4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9B51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01.01.2020-01.03.2020</w:t>
            </w:r>
          </w:p>
        </w:tc>
      </w:tr>
      <w:tr w:rsidR="00137C9C" w:rsidRPr="004A27A4" w14:paraId="7673F6FE" w14:textId="77777777" w:rsidTr="004A27A4">
        <w:trPr>
          <w:trHeight w:val="416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F3199C" w14:textId="5808902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B8F0261" w14:textId="77777777" w:rsidR="004A27A4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572A3057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14:paraId="088D5C11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32119F37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915CCCE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045EF426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49C90C34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40E5FBC9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51F92024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14:paraId="5D52E1EA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4FB1A9DF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0CAE8051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D7D5CD3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6D5EC35F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77A009B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4E762621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5A1A871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45C7B278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9168102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0F5FF449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6F2B3DBA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8EC0506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4189AC25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99DCFAC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634D739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621A" w14:textId="56003613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2.Формирование базы данных о видах и уровнях  отечественных   и зарубежных практик оценочных процедур в разрезе измерений с высокими и низкими ставками </w:t>
            </w:r>
          </w:p>
          <w:p w14:paraId="21A423FB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2362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2.1.Разработка аналитической рамки для сбора информации</w:t>
            </w:r>
          </w:p>
          <w:p w14:paraId="2D2B4038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2.2. Сбор материалов </w:t>
            </w:r>
          </w:p>
          <w:p w14:paraId="6F4B611C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2.3.Сравнительный анализ процедур оценивания  ОО, позволяющих   на уровне ОО и районных образовательных систем формулировать управленческие решения и позитивно влиять на </w:t>
            </w:r>
            <w:r w:rsidRPr="004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8E061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Не менее 1 публикации  по теме</w:t>
            </w:r>
          </w:p>
          <w:p w14:paraId="6D3A8BBD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B57D" w14:textId="6BC26338" w:rsidR="004A27A4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14:paraId="52F9E665" w14:textId="77777777" w:rsidR="004A27A4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460DF2D3" w14:textId="3EBC646E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Методист ЦОКО ИМЦ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F8E53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01.03.2020- 31.10.2020</w:t>
            </w:r>
          </w:p>
        </w:tc>
      </w:tr>
      <w:tr w:rsidR="00137C9C" w:rsidRPr="004A27A4" w14:paraId="3C6DF007" w14:textId="77777777" w:rsidTr="004A27A4">
        <w:trPr>
          <w:trHeight w:val="982"/>
        </w:trPr>
        <w:tc>
          <w:tcPr>
            <w:tcW w:w="9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D75D64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AD8E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3.Внутрикорпоративное повышение квалификации участников ВТК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ED77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3.1.Разработка модели внутрикорпоративного повышения квалификации специалистов творческой группы в области существующих оценочных процедур в контексте принятия управленческих решений  для развития ОО </w:t>
            </w:r>
          </w:p>
          <w:p w14:paraId="2A8EAFA5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3.2.Проведение внутрикорпоративного повышения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89272" w14:textId="44A4C51A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семинара, регистрационные листы участников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58E1" w14:textId="5BC564E4" w:rsidR="00137C9C" w:rsidRPr="004A27A4" w:rsidRDefault="004A27A4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07FA6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9C" w:rsidRPr="004A27A4" w14:paraId="35B93BD9" w14:textId="77777777" w:rsidTr="004A27A4">
        <w:trPr>
          <w:trHeight w:val="982"/>
        </w:trPr>
        <w:tc>
          <w:tcPr>
            <w:tcW w:w="9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9E0585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BC60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4. Разработка модели декомпозиции целей развития ОО и схемы проведения комплексного анализа по уровням образования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686C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Разработка модели декомпозиции целей развития ОО с использованием принципов SMART, адаптированная на школы:</w:t>
            </w:r>
          </w:p>
          <w:p w14:paraId="5F73BDE4" w14:textId="77777777" w:rsidR="00137C9C" w:rsidRPr="004A27A4" w:rsidRDefault="00137C9C" w:rsidP="00137C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с высокими показателями в рейтинге «массовое образование» _ СПб 2018-2019 </w:t>
            </w:r>
          </w:p>
          <w:p w14:paraId="7648B8AE" w14:textId="77777777" w:rsidR="00137C9C" w:rsidRPr="004A27A4" w:rsidRDefault="00137C9C" w:rsidP="00137C9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низкими показателями в рейтинге  образовательных организаций СПб по результатам массового образования (по результатам 2018-2019 гг)</w:t>
            </w:r>
          </w:p>
          <w:p w14:paraId="5EE1D7C8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7FF1D" w14:textId="002A4473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Публикации, содержащие описание модели декомпозиции целей развития ОО с использованием принципов SMART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58B" w14:textId="309F7B2F" w:rsidR="004A27A4" w:rsidRPr="004A27A4" w:rsidRDefault="004A27A4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14:paraId="71457D5B" w14:textId="77777777" w:rsidR="004A27A4" w:rsidRPr="004A27A4" w:rsidRDefault="004A27A4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684C" w14:textId="657CD568" w:rsidR="00137C9C" w:rsidRPr="004A27A4" w:rsidRDefault="004A27A4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ИМЦ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23C89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9C" w:rsidRPr="004A27A4" w14:paraId="57C73B2A" w14:textId="77777777" w:rsidTr="004A27A4">
        <w:trPr>
          <w:trHeight w:val="982"/>
        </w:trPr>
        <w:tc>
          <w:tcPr>
            <w:tcW w:w="9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39B2C6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1F96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пилотных вариантов:  </w:t>
            </w:r>
          </w:p>
          <w:p w14:paraId="68A4862C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1- алгоритма  проведения комплексного анализа результатов оценочных процедур;</w:t>
            </w:r>
          </w:p>
          <w:p w14:paraId="0ABC272C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2-  вариативной схемы проведения комплексного анализа результатов оценочных процедур в </w:t>
            </w:r>
            <w:r w:rsidRPr="004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по уровням образования: начальная школа; основная школа; средняя школа.</w:t>
            </w:r>
          </w:p>
          <w:p w14:paraId="6F3766A6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9D9D4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пилотных вариантов: </w:t>
            </w:r>
          </w:p>
          <w:p w14:paraId="66D666AA" w14:textId="49A9C59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- 1- алгоритма  проведения комплексного анализа результатов оценочных процедур;</w:t>
            </w:r>
          </w:p>
          <w:p w14:paraId="4A2D80FE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2-  вариативной схемы проведения комплексного анализа результатов оценочных процедур в образовательной организации по уровням образования: начальная </w:t>
            </w:r>
            <w:r w:rsidRPr="004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школа; основная школа; средняя школа.</w:t>
            </w:r>
          </w:p>
          <w:p w14:paraId="4EBA6611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A69FB" w14:textId="7090A69F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Публикации, содержащие описание алгоритма и  вариативной схемы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39ED" w14:textId="3A1E7D29" w:rsidR="004A27A4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 ЦОКО ИМЦ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C7F94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9C" w:rsidRPr="004A27A4" w14:paraId="0362F9F7" w14:textId="77777777" w:rsidTr="004A27A4">
        <w:trPr>
          <w:trHeight w:val="982"/>
        </w:trPr>
        <w:tc>
          <w:tcPr>
            <w:tcW w:w="9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359167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D969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матрицы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6570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Разработка матрицы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E66F" w14:textId="785520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Публикации, содержащие описание матрицы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5E73" w14:textId="360DCC3F" w:rsidR="00137C9C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A0587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9C" w:rsidRPr="004A27A4" w14:paraId="515C59DB" w14:textId="77777777" w:rsidTr="004A27A4">
        <w:trPr>
          <w:trHeight w:val="982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3E1E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C004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7.Разработка «Положения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3F5B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Разработка «Положения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B3BD" w14:textId="74CB6372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Документ о статусе участников аналитических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9E2E" w14:textId="1E0ED63C" w:rsidR="00137C9C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F6EA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9C" w:rsidRPr="004A27A4" w14:paraId="7C814CE9" w14:textId="77777777" w:rsidTr="004A27A4">
        <w:trPr>
          <w:trHeight w:val="982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00125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D96F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проектного перечня  индикаторов эффективности руководителей  образовательных организаций в контексте ОЭР для построения рейтинга  СПб «по качеству управления»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4DDE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перечня  индикаторов эффективности руководителей  образовательных организаций в контексте ОЭР для построения рейтинга  СПб «по качеству управления»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DFE52" w14:textId="39B3141C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Проект перечня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4A43" w14:textId="32778025" w:rsidR="00137C9C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BB6D0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01.03.2020- 31.10.2020</w:t>
            </w:r>
          </w:p>
        </w:tc>
      </w:tr>
      <w:tr w:rsidR="00137C9C" w:rsidRPr="004A27A4" w14:paraId="24F3D812" w14:textId="77777777" w:rsidTr="004A27A4">
        <w:trPr>
          <w:trHeight w:val="982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7086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6B1D" w14:textId="77777777" w:rsidR="00137C9C" w:rsidRPr="004A27A4" w:rsidRDefault="00137C9C" w:rsidP="00137C9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9.Мониторинг процесса и результативности этапа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3EB5" w14:textId="77777777" w:rsidR="00137C9C" w:rsidRPr="004A27A4" w:rsidRDefault="00137C9C" w:rsidP="00137C9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Мониторинг процесса и результативности этапа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28CE" w14:textId="26174E37" w:rsidR="00137C9C" w:rsidRPr="004A27A4" w:rsidRDefault="00137C9C" w:rsidP="0013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этапу ОЭР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514" w14:textId="6DC3BA9B" w:rsidR="00137C9C" w:rsidRPr="004A27A4" w:rsidRDefault="004A27A4" w:rsidP="0013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A946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9C" w:rsidRPr="004A27A4" w14:paraId="7220A597" w14:textId="77777777" w:rsidTr="004A27A4">
        <w:trPr>
          <w:trHeight w:val="982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B4E4E9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6BBE853A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709DFF6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20E18469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06A171C9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7A96E3FD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9B5550D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C8C9C2F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14:paraId="09505CFE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B0C2C4D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4D0C705F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713FC3A7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3641C106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1396D7A0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CDAE3CD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FEAD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1.Апробация </w:t>
            </w:r>
          </w:p>
          <w:p w14:paraId="0E73E61A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1- алгоритма  проведения комплексного анализа результатов оценочных процедур ;</w:t>
            </w:r>
          </w:p>
          <w:p w14:paraId="0F4F3037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2-  вариативной схемы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школа;</w:t>
            </w:r>
          </w:p>
          <w:p w14:paraId="6BF96D5E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3- матрицы модельных управленческих решений.</w:t>
            </w:r>
          </w:p>
          <w:p w14:paraId="5AE5A29D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376E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Апробировать на площадках организаций - участниц ОЭР:</w:t>
            </w:r>
          </w:p>
          <w:p w14:paraId="22073AFF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1- алгоритм  проведения комплексного анализа результатов оценочных процедур ;</w:t>
            </w:r>
          </w:p>
          <w:p w14:paraId="0A6F1FC8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2-  вариативную схему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школа;</w:t>
            </w:r>
          </w:p>
          <w:p w14:paraId="6422F8A5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3- матрицу модельных управленческих решений на уровне районной системы образования по результатам анализа оценочных процедур.</w:t>
            </w:r>
          </w:p>
          <w:p w14:paraId="091AF0B0" w14:textId="7D034580" w:rsidR="00137C9C" w:rsidRPr="004A27A4" w:rsidRDefault="00137C9C" w:rsidP="00406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 4- Положение «О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DA41" w14:textId="672057DD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Нормативно - организационные и методические материалы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241E" w14:textId="4C00C369" w:rsidR="004A27A4" w:rsidRDefault="004A27A4" w:rsidP="004A27A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Координатор ИМЦ</w:t>
            </w:r>
          </w:p>
          <w:p w14:paraId="54556843" w14:textId="77777777" w:rsidR="004A27A4" w:rsidRPr="004A27A4" w:rsidRDefault="004A27A4" w:rsidP="004A27A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78BA8C0B" w14:textId="448D1888" w:rsidR="00137C9C" w:rsidRPr="004A27A4" w:rsidRDefault="00137C9C" w:rsidP="004A27A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AA038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01.11.2020- 01.09.2021</w:t>
            </w:r>
          </w:p>
          <w:p w14:paraId="7F516F1D" w14:textId="2D7BD64C" w:rsidR="00137C9C" w:rsidRPr="004A27A4" w:rsidRDefault="00137C9C" w:rsidP="004A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(объем работ на 2020 и 2021 гг уточняется в плане работ на год)</w:t>
            </w:r>
          </w:p>
        </w:tc>
      </w:tr>
      <w:tr w:rsidR="00137C9C" w:rsidRPr="004A27A4" w14:paraId="41273743" w14:textId="77777777" w:rsidTr="004A27A4">
        <w:trPr>
          <w:trHeight w:val="982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8E02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E22F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2.Мониторинг эффективности разработок ОЭР.</w:t>
            </w:r>
          </w:p>
          <w:p w14:paraId="5F9AD76D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4CD5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Реализация мониторинговых процедур в соответствии с критериями и показателями эффективности ОЭР (см. п.VIII заявки)</w:t>
            </w:r>
          </w:p>
          <w:p w14:paraId="145B7839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FEB51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7A8DA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Отчет по программе реализации задач третьего   этапа</w:t>
            </w:r>
          </w:p>
          <w:p w14:paraId="4C5EFDAB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9DD" w14:textId="35D01EB6" w:rsidR="00137C9C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FD10" w14:textId="77777777" w:rsidR="00137C9C" w:rsidRPr="004A27A4" w:rsidRDefault="00137C9C" w:rsidP="0013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9C" w:rsidRPr="004A27A4" w14:paraId="6141CDD5" w14:textId="77777777" w:rsidTr="004A27A4">
        <w:trPr>
          <w:trHeight w:val="982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E720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DD26BAC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0C799668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2F8BBD11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1EE1123D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3B857891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0A6F1451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  <w:p w14:paraId="626B1F65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2A059D5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1CA308B0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5910647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17AAB06E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0A3F2F40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35046213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</w:t>
            </w:r>
          </w:p>
          <w:p w14:paraId="043332BF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B2E7392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00148BFF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74F4" w14:textId="77777777" w:rsidR="00137C9C" w:rsidRPr="004A27A4" w:rsidRDefault="00137C9C" w:rsidP="0013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7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Сборка материалов для формирования М</w:t>
            </w:r>
            <w:r w:rsidRPr="004A2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етодических рекомендаций по организации комплексного анализа результатов оценочных </w:t>
            </w:r>
            <w:r w:rsidRPr="004A2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процедур и возможностям его использования </w:t>
            </w:r>
            <w:r w:rsidRPr="004A2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для развития образовательной организации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7AC6" w14:textId="77777777" w:rsidR="00137C9C" w:rsidRPr="004A27A4" w:rsidRDefault="00137C9C" w:rsidP="00137C9C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  <w:r w:rsidRPr="004A27A4">
              <w:lastRenderedPageBreak/>
              <w:t xml:space="preserve">Формирование пакета материалов «Методические рекомендации по организации комплексного анализа результатов оценочных процедур и возможностям его использования для развития образовательной </w:t>
            </w:r>
            <w:r w:rsidRPr="004A27A4">
              <w:lastRenderedPageBreak/>
              <w:t>организации», включающие:</w:t>
            </w:r>
          </w:p>
          <w:p w14:paraId="31BCE602" w14:textId="77777777" w:rsidR="00137C9C" w:rsidRPr="004A27A4" w:rsidRDefault="00137C9C" w:rsidP="00137C9C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  <w:r w:rsidRPr="004A27A4">
              <w:t>- алгоритм проведения комплексного анализа результатов оценочных процедур в образовательной организации;</w:t>
            </w:r>
          </w:p>
          <w:p w14:paraId="36D099BE" w14:textId="77777777" w:rsidR="00137C9C" w:rsidRPr="004A27A4" w:rsidRDefault="00137C9C" w:rsidP="00137C9C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  <w:r w:rsidRPr="004A27A4">
              <w:t xml:space="preserve">-механизмы включения участников образовательных отношений </w:t>
            </w:r>
            <w:r w:rsidRPr="004A27A4">
              <w:br/>
              <w:t>и объединений педагогов в процесс анализа и использования результатов комплексного анализа результатов оценочных процедур;</w:t>
            </w:r>
          </w:p>
          <w:p w14:paraId="7BA6DEA5" w14:textId="77777777" w:rsidR="00137C9C" w:rsidRPr="004A27A4" w:rsidRDefault="00137C9C" w:rsidP="00137C9C">
            <w:pPr>
              <w:pStyle w:val="5"/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4A27A4">
              <w:t>- примерный план работы образовательной организации по исправлению «дефицитов», выявляемых в ходе комплексного анализа результатов оценочных процедур.</w:t>
            </w:r>
          </w:p>
          <w:p w14:paraId="4BB84ADD" w14:textId="77777777" w:rsidR="00137C9C" w:rsidRPr="004A27A4" w:rsidRDefault="00137C9C" w:rsidP="00137C9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7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«Положение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 как части Методических рекомендаций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78115" w14:textId="12759ECC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пакета материалов как минимум на сайтах 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F887" w14:textId="3573879D" w:rsidR="00137C9C" w:rsidRPr="004A27A4" w:rsidRDefault="004A27A4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142C" w14:textId="77777777" w:rsidR="00137C9C" w:rsidRPr="004A27A4" w:rsidRDefault="00137C9C" w:rsidP="00137C9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01.09.2021- 01.09.2022</w:t>
            </w:r>
          </w:p>
          <w:p w14:paraId="5AC8B7D8" w14:textId="5BE7C3B6" w:rsidR="00137C9C" w:rsidRPr="004A27A4" w:rsidRDefault="00137C9C" w:rsidP="004A27A4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(объем работ на 2021 и 2022 гг уточняется в </w:t>
            </w: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плане работ на год)</w:t>
            </w:r>
          </w:p>
        </w:tc>
      </w:tr>
      <w:tr w:rsidR="00137C9C" w:rsidRPr="004A27A4" w14:paraId="72278BDF" w14:textId="77777777" w:rsidTr="004A27A4">
        <w:trPr>
          <w:trHeight w:val="1274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824197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  <w:p w14:paraId="041B1633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E2F5BED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19E64BD2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32F77E06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5BAA71A3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34D662AA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1F93F58B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0A3F8A8D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E76A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1.Оформление  материалов и диссеминация  продуктов ОЭР</w:t>
            </w:r>
          </w:p>
          <w:p w14:paraId="64649D14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02EB04BA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FBBC" w14:textId="77777777" w:rsidR="00137C9C" w:rsidRPr="004A27A4" w:rsidRDefault="00137C9C" w:rsidP="00137C9C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ind w:left="175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Заключительная конференция  для участников ОЭР с опросом мнений  о пользе оценочных процедур для школы, учителя, ученика. </w:t>
            </w:r>
          </w:p>
          <w:p w14:paraId="45661C90" w14:textId="77777777" w:rsidR="00137C9C" w:rsidRPr="004A27A4" w:rsidRDefault="00137C9C" w:rsidP="00137C9C">
            <w:pPr>
              <w:pStyle w:val="a3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292CC" w14:textId="77777777" w:rsidR="00137C9C" w:rsidRPr="004A27A4" w:rsidRDefault="00137C9C" w:rsidP="00137C9C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ind w:left="175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Оформление итоговых материалов и диссеминация продуктов ОЭР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9A54B" w14:textId="77777777" w:rsidR="00137C9C" w:rsidRPr="004A27A4" w:rsidRDefault="00137C9C" w:rsidP="00137C9C">
            <w:pPr>
              <w:tabs>
                <w:tab w:val="left" w:pos="851"/>
              </w:tabs>
              <w:snapToGrid w:val="0"/>
              <w:spacing w:after="0"/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  <w:t>Отчет по программе реализации задач четвертого  этапа</w:t>
            </w:r>
          </w:p>
          <w:p w14:paraId="276F08EF" w14:textId="77777777" w:rsidR="00137C9C" w:rsidRPr="004A27A4" w:rsidRDefault="00137C9C" w:rsidP="00137C9C">
            <w:pPr>
              <w:tabs>
                <w:tab w:val="left" w:pos="851"/>
              </w:tabs>
              <w:snapToGrid w:val="0"/>
              <w:spacing w:after="0"/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4BA0" w14:textId="34E1E5A2" w:rsidR="004061B1" w:rsidRDefault="004061B1" w:rsidP="00137C9C">
            <w:pPr>
              <w:tabs>
                <w:tab w:val="left" w:pos="851"/>
              </w:tabs>
              <w:snapToGrid w:val="0"/>
              <w:spacing w:after="0"/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  <w:t>Научный руководитель</w:t>
            </w:r>
          </w:p>
          <w:p w14:paraId="59334135" w14:textId="77777777" w:rsidR="004061B1" w:rsidRDefault="004061B1" w:rsidP="00137C9C">
            <w:pPr>
              <w:tabs>
                <w:tab w:val="left" w:pos="851"/>
              </w:tabs>
              <w:snapToGrid w:val="0"/>
              <w:spacing w:after="0"/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0930A096" w14:textId="018E2E9F" w:rsidR="00137C9C" w:rsidRPr="004A27A4" w:rsidRDefault="004A27A4" w:rsidP="00137C9C">
            <w:pPr>
              <w:tabs>
                <w:tab w:val="left" w:pos="851"/>
              </w:tabs>
              <w:snapToGrid w:val="0"/>
              <w:spacing w:after="0"/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91997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01.09.2022- 31.12.2022</w:t>
            </w:r>
          </w:p>
        </w:tc>
      </w:tr>
      <w:tr w:rsidR="00137C9C" w:rsidRPr="004A27A4" w14:paraId="1E44BF4B" w14:textId="77777777" w:rsidTr="004A27A4">
        <w:trPr>
          <w:trHeight w:val="2285"/>
        </w:trPr>
        <w:tc>
          <w:tcPr>
            <w:tcW w:w="94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DD7EE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B148" w14:textId="77777777" w:rsidR="00137C9C" w:rsidRPr="004A27A4" w:rsidRDefault="00137C9C" w:rsidP="00137C9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2.Мониторинг процесса и результативности 4-5 этапов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FFAF" w14:textId="77777777" w:rsidR="00137C9C" w:rsidRPr="004A27A4" w:rsidRDefault="00137C9C" w:rsidP="00137C9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Мониторинг процесса и результативности заключительного этапа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4D0B" w14:textId="1B26F608" w:rsidR="00137C9C" w:rsidRPr="004A27A4" w:rsidRDefault="00137C9C" w:rsidP="0013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этапу ОЭР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9349" w14:textId="77777777" w:rsidR="004061B1" w:rsidRDefault="004061B1" w:rsidP="0013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B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14:paraId="2AF54BCA" w14:textId="499894FD" w:rsidR="00137C9C" w:rsidRPr="004A27A4" w:rsidRDefault="004A27A4" w:rsidP="0013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58ED2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C9C" w:rsidRPr="004A27A4" w14:paraId="73D6D58F" w14:textId="77777777" w:rsidTr="004A27A4">
        <w:trPr>
          <w:trHeight w:val="2285"/>
        </w:trPr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7224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6BD60" w14:textId="77777777" w:rsidR="00137C9C" w:rsidRPr="004A27A4" w:rsidRDefault="00137C9C" w:rsidP="00137C9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3.Диагностика эффективности проекта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CDBD" w14:textId="77777777" w:rsidR="00137C9C" w:rsidRPr="004A27A4" w:rsidRDefault="00137C9C" w:rsidP="00137C9C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Оценка эффективности проекта по выделенным критериям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231BB" w14:textId="40B944D5" w:rsidR="00137C9C" w:rsidRPr="004A27A4" w:rsidRDefault="00137C9C" w:rsidP="00137C9C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Отчетные материалы по ОЭР (продукты, эффективность)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43D8" w14:textId="77777777" w:rsidR="004061B1" w:rsidRDefault="004061B1" w:rsidP="00137C9C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061B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14:paraId="2331BD5B" w14:textId="1A782474" w:rsidR="00137C9C" w:rsidRPr="004A27A4" w:rsidRDefault="004A27A4" w:rsidP="00137C9C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616F" w14:textId="77777777" w:rsidR="00137C9C" w:rsidRPr="004A27A4" w:rsidRDefault="00137C9C" w:rsidP="00137C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BC111" w14:textId="77777777" w:rsidR="00137C9C" w:rsidRPr="002B00AF" w:rsidRDefault="00137C9C" w:rsidP="0013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FDE52E" w14:textId="77777777" w:rsidR="00137C9C" w:rsidRPr="005668DB" w:rsidRDefault="00137C9C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B751C" w14:textId="0F7067B0" w:rsidR="002B287F" w:rsidRDefault="002B287F" w:rsidP="007D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45B49" w14:textId="316B5EC6" w:rsidR="00B10957" w:rsidRDefault="00B10957" w:rsidP="00B1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57"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исследования, в т.ч. описание системы мониторинга хода реализации программы исследования</w:t>
      </w:r>
    </w:p>
    <w:p w14:paraId="7F1F955D" w14:textId="77777777" w:rsidR="00B10957" w:rsidRPr="00B10957" w:rsidRDefault="00B10957" w:rsidP="00B109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EB2EB" w14:textId="7B73ED5A" w:rsidR="00B10957" w:rsidRDefault="00B10957" w:rsidP="00B1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57">
        <w:rPr>
          <w:rFonts w:ascii="Times New Roman" w:hAnsi="Times New Roman" w:cs="Times New Roman"/>
          <w:sz w:val="24"/>
          <w:szCs w:val="24"/>
        </w:rPr>
        <w:t xml:space="preserve">Оценивание результатов экспериментальной деятельности предлагается проводить в логике клиентоориентированности. Предлагается учитывать следующие </w:t>
      </w:r>
      <w:r w:rsidRPr="00B10957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B10957">
        <w:rPr>
          <w:rFonts w:ascii="Times New Roman" w:hAnsi="Times New Roman" w:cs="Times New Roman"/>
          <w:sz w:val="24"/>
          <w:szCs w:val="24"/>
        </w:rPr>
        <w:t xml:space="preserve"> и показатели для оценивания поэтапных  и итоговых результатов опытно – экспериментальной работы</w:t>
      </w:r>
      <w:r w:rsidRPr="00B1095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10957">
        <w:rPr>
          <w:rFonts w:ascii="Times New Roman" w:hAnsi="Times New Roman" w:cs="Times New Roman"/>
          <w:sz w:val="24"/>
          <w:szCs w:val="24"/>
        </w:rPr>
        <w:t>.</w:t>
      </w:r>
    </w:p>
    <w:p w14:paraId="2965A0D7" w14:textId="77777777" w:rsidR="00B10957" w:rsidRPr="00B10957" w:rsidRDefault="00B10957" w:rsidP="00B1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1"/>
        <w:gridCol w:w="4966"/>
        <w:gridCol w:w="4819"/>
        <w:gridCol w:w="4253"/>
      </w:tblGrid>
      <w:tr w:rsidR="00B10957" w:rsidRPr="00B10957" w14:paraId="0CE6AC2D" w14:textId="77777777" w:rsidTr="00B10957">
        <w:tc>
          <w:tcPr>
            <w:tcW w:w="421" w:type="dxa"/>
          </w:tcPr>
          <w:p w14:paraId="5082D270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5CFF033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</w:tcPr>
          <w:p w14:paraId="553EA260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253" w:type="dxa"/>
          </w:tcPr>
          <w:p w14:paraId="5EE83283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Процедура оценивания</w:t>
            </w:r>
          </w:p>
        </w:tc>
      </w:tr>
      <w:tr w:rsidR="00B10957" w:rsidRPr="00B10957" w14:paraId="03176980" w14:textId="77777777" w:rsidTr="00B10957">
        <w:tc>
          <w:tcPr>
            <w:tcW w:w="421" w:type="dxa"/>
          </w:tcPr>
          <w:p w14:paraId="0867F2FF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14:paraId="16E1E067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Комплексность,</w:t>
            </w: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 те. учет интересов всех потенциальных пользователей результатов ОЭР</w:t>
            </w:r>
          </w:p>
        </w:tc>
        <w:tc>
          <w:tcPr>
            <w:tcW w:w="4819" w:type="dxa"/>
          </w:tcPr>
          <w:p w14:paraId="726A98FF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(% ) потенциальных пользователей, удовлетворенных разработанными материалами </w:t>
            </w:r>
          </w:p>
        </w:tc>
        <w:tc>
          <w:tcPr>
            <w:tcW w:w="4253" w:type="dxa"/>
          </w:tcPr>
          <w:p w14:paraId="7E7C56B5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Анкетный опрос потенциальных пользователей результатов ОЭР</w:t>
            </w:r>
          </w:p>
        </w:tc>
      </w:tr>
      <w:tr w:rsidR="00B10957" w:rsidRPr="00B10957" w14:paraId="49242DFC" w14:textId="77777777" w:rsidTr="00B10957">
        <w:tc>
          <w:tcPr>
            <w:tcW w:w="421" w:type="dxa"/>
          </w:tcPr>
          <w:p w14:paraId="3436FDD6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</w:tcPr>
          <w:p w14:paraId="3CB4C646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требованиям  Заказчика, заявленным в ТЗ и инициативным продуктам исполнителя </w:t>
            </w:r>
          </w:p>
        </w:tc>
        <w:tc>
          <w:tcPr>
            <w:tcW w:w="4819" w:type="dxa"/>
          </w:tcPr>
          <w:p w14:paraId="7E273980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ТЗ Заказчика и выполнение инициативных  продуктов, заявленных дополнительно Исполнителем  </w:t>
            </w:r>
          </w:p>
        </w:tc>
        <w:tc>
          <w:tcPr>
            <w:tcW w:w="4253" w:type="dxa"/>
          </w:tcPr>
          <w:p w14:paraId="41D5EE0B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продуктов - результатов ОЭР по ТЗ Заказчика и инициативе Исполнителя</w:t>
            </w:r>
          </w:p>
          <w:p w14:paraId="4719F04A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57" w:rsidRPr="00B10957" w14:paraId="61485EB6" w14:textId="77777777" w:rsidTr="00B10957">
        <w:tc>
          <w:tcPr>
            <w:tcW w:w="421" w:type="dxa"/>
          </w:tcPr>
          <w:p w14:paraId="0C04F3FE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6" w:type="dxa"/>
          </w:tcPr>
          <w:p w14:paraId="351109C7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обоснованность</w:t>
            </w: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на основе результатов ОЭР</w:t>
            </w:r>
          </w:p>
        </w:tc>
        <w:tc>
          <w:tcPr>
            <w:tcW w:w="4819" w:type="dxa"/>
          </w:tcPr>
          <w:p w14:paraId="69B0DB1A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контекстных теме ОЭР показателей в эффективных контрактах и Положениях о надбавках и доплатах </w:t>
            </w:r>
          </w:p>
        </w:tc>
        <w:tc>
          <w:tcPr>
            <w:tcW w:w="4253" w:type="dxa"/>
          </w:tcPr>
          <w:p w14:paraId="40D25D0C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Контент-анализ документов</w:t>
            </w:r>
          </w:p>
        </w:tc>
      </w:tr>
      <w:tr w:rsidR="00B10957" w:rsidRPr="00B10957" w14:paraId="29E9323F" w14:textId="77777777" w:rsidTr="00B10957">
        <w:tc>
          <w:tcPr>
            <w:tcW w:w="421" w:type="dxa"/>
          </w:tcPr>
          <w:p w14:paraId="306665A7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</w:tcPr>
          <w:p w14:paraId="635682F8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Перспективность,</w:t>
            </w: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применения и диссеминации</w:t>
            </w:r>
          </w:p>
          <w:p w14:paraId="08EB52FE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DB8728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Фиксированные качественные результаты - наличие положительных отзывов о перспективности результатов.  </w:t>
            </w:r>
          </w:p>
        </w:tc>
        <w:tc>
          <w:tcPr>
            <w:tcW w:w="4253" w:type="dxa"/>
          </w:tcPr>
          <w:p w14:paraId="6EDCDBCD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  фокус-групп потенциальных пользователей результатами ОЭР </w:t>
            </w:r>
          </w:p>
        </w:tc>
      </w:tr>
      <w:tr w:rsidR="00B10957" w:rsidRPr="00B10957" w14:paraId="2DF02EE0" w14:textId="77777777" w:rsidTr="00B10957">
        <w:tc>
          <w:tcPr>
            <w:tcW w:w="421" w:type="dxa"/>
          </w:tcPr>
          <w:p w14:paraId="72396E94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14:paraId="20541FD9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</w:t>
            </w: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управленческой деятельности по принятию решений на основе результатов анализа оценочных процедур </w:t>
            </w:r>
          </w:p>
        </w:tc>
        <w:tc>
          <w:tcPr>
            <w:tcW w:w="4819" w:type="dxa"/>
          </w:tcPr>
          <w:p w14:paraId="565699E1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руководителей алгоритмом принятия управленческих решений на основе результатов анализа оценочных процедур на разных уровнях образования  и в соответствии с целями развития  образовательной организации </w:t>
            </w:r>
          </w:p>
        </w:tc>
        <w:tc>
          <w:tcPr>
            <w:tcW w:w="4253" w:type="dxa"/>
          </w:tcPr>
          <w:p w14:paraId="535A229B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Самооценка руководителя ПЛЮС</w:t>
            </w:r>
          </w:p>
          <w:p w14:paraId="43EE744B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оценка уровня оптимальности управленческой деятельности  через анкетный опрос учителей </w:t>
            </w:r>
          </w:p>
        </w:tc>
      </w:tr>
      <w:tr w:rsidR="00B10957" w:rsidRPr="00B10957" w14:paraId="1427647C" w14:textId="77777777" w:rsidTr="00B10957">
        <w:tc>
          <w:tcPr>
            <w:tcW w:w="421" w:type="dxa"/>
          </w:tcPr>
          <w:p w14:paraId="724301BE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6" w:type="dxa"/>
          </w:tcPr>
          <w:p w14:paraId="0FA6C2F9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  изменения</w:t>
            </w: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творческом коллективе участников ОЭР </w:t>
            </w:r>
          </w:p>
        </w:tc>
        <w:tc>
          <w:tcPr>
            <w:tcW w:w="4819" w:type="dxa"/>
          </w:tcPr>
          <w:p w14:paraId="0B928222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 1.Доля позитивных суждений педагогов из образовательных организаций  – участниц ОЭР о «пользе» оценочных процедур для развития организации.</w:t>
            </w:r>
          </w:p>
          <w:p w14:paraId="0E970442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2.Положительная динамика повышения квалификации управленческих команд и педагогов в направлении темы ОЭР (%)</w:t>
            </w:r>
          </w:p>
        </w:tc>
        <w:tc>
          <w:tcPr>
            <w:tcW w:w="4253" w:type="dxa"/>
          </w:tcPr>
          <w:p w14:paraId="528B0A67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1 Анкетный опрос педагогов из организаций - участников ОЭР. </w:t>
            </w:r>
          </w:p>
          <w:p w14:paraId="3B1AF4A0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2.Информация о ППК в рамках темы ОЭР </w:t>
            </w:r>
          </w:p>
        </w:tc>
      </w:tr>
      <w:tr w:rsidR="00B10957" w:rsidRPr="00B10957" w14:paraId="3B057500" w14:textId="77777777" w:rsidTr="00B10957">
        <w:tc>
          <w:tcPr>
            <w:tcW w:w="421" w:type="dxa"/>
          </w:tcPr>
          <w:p w14:paraId="4646B207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</w:tcPr>
          <w:p w14:paraId="21288D3D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Добавленная стоимость</w:t>
            </w: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819" w:type="dxa"/>
          </w:tcPr>
          <w:p w14:paraId="2BBF16B5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в результатах обучающихся,  достигнутый благодаря работе организации, т.е. адекватным управленческим решениям. </w:t>
            </w:r>
          </w:p>
        </w:tc>
        <w:tc>
          <w:tcPr>
            <w:tcW w:w="4253" w:type="dxa"/>
          </w:tcPr>
          <w:p w14:paraId="5CD6E469" w14:textId="77777777" w:rsidR="00B10957" w:rsidRPr="00B10957" w:rsidRDefault="00B10957" w:rsidP="00B1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57">
              <w:rPr>
                <w:rFonts w:ascii="Times New Roman" w:hAnsi="Times New Roman" w:cs="Times New Roman"/>
                <w:sz w:val="24"/>
                <w:szCs w:val="24"/>
              </w:rPr>
              <w:t>Сравнение  статистики результатов оценочных процедур</w:t>
            </w:r>
          </w:p>
        </w:tc>
      </w:tr>
    </w:tbl>
    <w:p w14:paraId="0F07505F" w14:textId="77777777" w:rsidR="00B10957" w:rsidRDefault="00B10957" w:rsidP="00B1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4735" w14:textId="3AD8176C" w:rsidR="00B10957" w:rsidRPr="00B10957" w:rsidRDefault="00B10957" w:rsidP="00B1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957">
        <w:rPr>
          <w:rFonts w:ascii="Times New Roman" w:hAnsi="Times New Roman" w:cs="Times New Roman"/>
          <w:sz w:val="24"/>
          <w:szCs w:val="24"/>
        </w:rPr>
        <w:t xml:space="preserve">Система мониторинга направлена на оценку адекватности исследования и эффективности разрабатываемых продуктов через использование статистических, теоретических и эмпирических методов: анкетирование; фокус- группы; частичное применение метода социометрии; неструктурированные интервью; контент- анализ; кейс-  метод; сравнительный анализ; независимая экспертиза промежуточных результатов ОЭР и пр.  </w:t>
      </w:r>
    </w:p>
    <w:p w14:paraId="66467618" w14:textId="77777777" w:rsidR="00B10957" w:rsidRPr="002B00AF" w:rsidRDefault="00B10957" w:rsidP="007D1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0957" w:rsidRPr="002B00AF" w:rsidSect="00406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4BE7" w14:textId="77777777" w:rsidR="00784CF1" w:rsidRDefault="00784CF1" w:rsidP="009C451C">
      <w:pPr>
        <w:spacing w:after="0" w:line="240" w:lineRule="auto"/>
      </w:pPr>
      <w:r>
        <w:separator/>
      </w:r>
    </w:p>
  </w:endnote>
  <w:endnote w:type="continuationSeparator" w:id="0">
    <w:p w14:paraId="5035B665" w14:textId="77777777" w:rsidR="00784CF1" w:rsidRDefault="00784CF1" w:rsidP="009C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31886" w14:textId="77777777" w:rsidR="005668DB" w:rsidRDefault="005668D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5B2" w14:textId="77777777" w:rsidR="005668DB" w:rsidRDefault="005668D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7506" w14:textId="77777777" w:rsidR="005668DB" w:rsidRDefault="005668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5924" w14:textId="77777777" w:rsidR="00784CF1" w:rsidRDefault="00784CF1" w:rsidP="009C451C">
      <w:pPr>
        <w:spacing w:after="0" w:line="240" w:lineRule="auto"/>
      </w:pPr>
      <w:r>
        <w:separator/>
      </w:r>
    </w:p>
  </w:footnote>
  <w:footnote w:type="continuationSeparator" w:id="0">
    <w:p w14:paraId="394C264E" w14:textId="77777777" w:rsidR="00784CF1" w:rsidRDefault="00784CF1" w:rsidP="009C451C">
      <w:pPr>
        <w:spacing w:after="0" w:line="240" w:lineRule="auto"/>
      </w:pPr>
      <w:r>
        <w:continuationSeparator/>
      </w:r>
    </w:p>
  </w:footnote>
  <w:footnote w:id="1">
    <w:p w14:paraId="7DC69DA8" w14:textId="77777777" w:rsidR="00B10957" w:rsidRPr="007C308A" w:rsidRDefault="00B10957" w:rsidP="00B10957">
      <w:pPr>
        <w:pStyle w:val="a4"/>
        <w:rPr>
          <w:rFonts w:ascii="Times New Roman" w:hAnsi="Times New Roman" w:cs="Times New Roman"/>
        </w:rPr>
      </w:pPr>
      <w:r w:rsidRPr="007C308A">
        <w:rPr>
          <w:rStyle w:val="a6"/>
          <w:rFonts w:ascii="Times New Roman" w:hAnsi="Times New Roman" w:cs="Times New Roman"/>
        </w:rPr>
        <w:footnoteRef/>
      </w:r>
      <w:r w:rsidRPr="007C308A">
        <w:rPr>
          <w:rFonts w:ascii="Times New Roman" w:hAnsi="Times New Roman" w:cs="Times New Roman"/>
        </w:rPr>
        <w:t xml:space="preserve"> </w:t>
      </w:r>
      <w:r w:rsidRPr="009A3B6F">
        <w:rPr>
          <w:rFonts w:ascii="Times New Roman" w:hAnsi="Times New Roman" w:cs="Times New Roman"/>
          <w:sz w:val="24"/>
          <w:szCs w:val="24"/>
        </w:rPr>
        <w:t>Составлено с использованием рекомендаций ОЭСР по оценке инновационных проектов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9A09" w14:textId="77777777" w:rsidR="005668DB" w:rsidRDefault="005668D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0B43" w14:textId="77777777" w:rsidR="005668DB" w:rsidRDefault="005668DB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35F3" w14:textId="77777777" w:rsidR="005668DB" w:rsidRDefault="005668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CE4B7C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Arial" w:hAnsi="Times New Roman" w:cs="Times New Roman"/>
        <w:b w:val="0"/>
        <w:caps w:val="0"/>
        <w:smallCaps w:val="0"/>
        <w:color w:val="44444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000000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B01642"/>
    <w:multiLevelType w:val="hybridMultilevel"/>
    <w:tmpl w:val="E76A85B2"/>
    <w:lvl w:ilvl="0" w:tplc="288625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7851C9"/>
    <w:multiLevelType w:val="hybridMultilevel"/>
    <w:tmpl w:val="95D2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2D22"/>
    <w:multiLevelType w:val="hybridMultilevel"/>
    <w:tmpl w:val="AD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A17FB"/>
    <w:multiLevelType w:val="hybridMultilevel"/>
    <w:tmpl w:val="55FE8350"/>
    <w:lvl w:ilvl="0" w:tplc="7890CE34">
      <w:start w:val="1"/>
      <w:numFmt w:val="decimal"/>
      <w:lvlText w:val="(%1)"/>
      <w:lvlJc w:val="left"/>
      <w:pPr>
        <w:ind w:left="899" w:hanging="61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4F171E"/>
    <w:multiLevelType w:val="hybridMultilevel"/>
    <w:tmpl w:val="1930980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5C1F6B"/>
    <w:multiLevelType w:val="hybridMultilevel"/>
    <w:tmpl w:val="BB70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549B"/>
    <w:multiLevelType w:val="hybridMultilevel"/>
    <w:tmpl w:val="22DE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B99"/>
    <w:multiLevelType w:val="hybridMultilevel"/>
    <w:tmpl w:val="BDBEDCD6"/>
    <w:lvl w:ilvl="0" w:tplc="EB5013C4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72598"/>
    <w:multiLevelType w:val="hybridMultilevel"/>
    <w:tmpl w:val="EF3A0486"/>
    <w:lvl w:ilvl="0" w:tplc="0419000F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EB1441"/>
    <w:multiLevelType w:val="hybridMultilevel"/>
    <w:tmpl w:val="1FE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93B35"/>
    <w:multiLevelType w:val="hybridMultilevel"/>
    <w:tmpl w:val="04B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D17"/>
    <w:multiLevelType w:val="hybridMultilevel"/>
    <w:tmpl w:val="7AB6F4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532"/>
    <w:multiLevelType w:val="hybridMultilevel"/>
    <w:tmpl w:val="10806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D833A5"/>
    <w:multiLevelType w:val="hybridMultilevel"/>
    <w:tmpl w:val="EA90559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35536D1B"/>
    <w:multiLevelType w:val="hybridMultilevel"/>
    <w:tmpl w:val="22DE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132C"/>
    <w:multiLevelType w:val="hybridMultilevel"/>
    <w:tmpl w:val="A5D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218E8"/>
    <w:multiLevelType w:val="hybridMultilevel"/>
    <w:tmpl w:val="50A2E0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8A39F1"/>
    <w:multiLevelType w:val="hybridMultilevel"/>
    <w:tmpl w:val="2BC8FDD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BA485F"/>
    <w:multiLevelType w:val="hybridMultilevel"/>
    <w:tmpl w:val="2B6C588A"/>
    <w:lvl w:ilvl="0" w:tplc="FEC43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2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A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E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E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9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835869"/>
    <w:multiLevelType w:val="hybridMultilevel"/>
    <w:tmpl w:val="D8C6AAF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DAB708B"/>
    <w:multiLevelType w:val="hybridMultilevel"/>
    <w:tmpl w:val="B0BA42F6"/>
    <w:lvl w:ilvl="0" w:tplc="288625A8">
      <w:start w:val="6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6F1D62"/>
    <w:multiLevelType w:val="hybridMultilevel"/>
    <w:tmpl w:val="C25C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834C4"/>
    <w:multiLevelType w:val="hybridMultilevel"/>
    <w:tmpl w:val="5CB8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F7BE6"/>
    <w:multiLevelType w:val="hybridMultilevel"/>
    <w:tmpl w:val="00C4A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8A26F0"/>
    <w:multiLevelType w:val="hybridMultilevel"/>
    <w:tmpl w:val="E1AAB902"/>
    <w:lvl w:ilvl="0" w:tplc="288625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4162"/>
    <w:multiLevelType w:val="hybridMultilevel"/>
    <w:tmpl w:val="B5ACFEE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3ED461A"/>
    <w:multiLevelType w:val="hybridMultilevel"/>
    <w:tmpl w:val="4606A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81BA6"/>
    <w:multiLevelType w:val="hybridMultilevel"/>
    <w:tmpl w:val="CCCE99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4D04C73"/>
    <w:multiLevelType w:val="hybridMultilevel"/>
    <w:tmpl w:val="2C94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2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A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E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E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9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89118B"/>
    <w:multiLevelType w:val="hybridMultilevel"/>
    <w:tmpl w:val="22DE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71963"/>
    <w:multiLevelType w:val="hybridMultilevel"/>
    <w:tmpl w:val="3784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063D6"/>
    <w:multiLevelType w:val="hybridMultilevel"/>
    <w:tmpl w:val="68424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6561CFA"/>
    <w:multiLevelType w:val="hybridMultilevel"/>
    <w:tmpl w:val="CA301D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035DD7"/>
    <w:multiLevelType w:val="hybridMultilevel"/>
    <w:tmpl w:val="B45CA4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C139F5"/>
    <w:multiLevelType w:val="hybridMultilevel"/>
    <w:tmpl w:val="357C451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26227A4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2C5ACA56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B8C4B7EA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1B0AD010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AB88089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88EE9728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736EB10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0E6C9E98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37"/>
  </w:num>
  <w:num w:numId="5">
    <w:abstractNumId w:val="9"/>
  </w:num>
  <w:num w:numId="6">
    <w:abstractNumId w:val="11"/>
  </w:num>
  <w:num w:numId="7">
    <w:abstractNumId w:val="12"/>
  </w:num>
  <w:num w:numId="8">
    <w:abstractNumId w:val="26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20"/>
  </w:num>
  <w:num w:numId="14">
    <w:abstractNumId w:val="2"/>
  </w:num>
  <w:num w:numId="15">
    <w:abstractNumId w:val="24"/>
  </w:num>
  <w:num w:numId="16">
    <w:abstractNumId w:val="17"/>
  </w:num>
  <w:num w:numId="17">
    <w:abstractNumId w:val="18"/>
  </w:num>
  <w:num w:numId="18">
    <w:abstractNumId w:val="27"/>
  </w:num>
  <w:num w:numId="19">
    <w:abstractNumId w:val="23"/>
  </w:num>
  <w:num w:numId="20">
    <w:abstractNumId w:val="10"/>
  </w:num>
  <w:num w:numId="21">
    <w:abstractNumId w:val="4"/>
  </w:num>
  <w:num w:numId="22">
    <w:abstractNumId w:val="29"/>
  </w:num>
  <w:num w:numId="23">
    <w:abstractNumId w:val="7"/>
  </w:num>
  <w:num w:numId="24">
    <w:abstractNumId w:val="30"/>
  </w:num>
  <w:num w:numId="25">
    <w:abstractNumId w:val="36"/>
  </w:num>
  <w:num w:numId="26">
    <w:abstractNumId w:val="19"/>
  </w:num>
  <w:num w:numId="27">
    <w:abstractNumId w:val="22"/>
  </w:num>
  <w:num w:numId="28">
    <w:abstractNumId w:val="28"/>
  </w:num>
  <w:num w:numId="29">
    <w:abstractNumId w:val="5"/>
  </w:num>
  <w:num w:numId="30">
    <w:abstractNumId w:val="6"/>
  </w:num>
  <w:num w:numId="31">
    <w:abstractNumId w:val="35"/>
  </w:num>
  <w:num w:numId="32">
    <w:abstractNumId w:val="15"/>
  </w:num>
  <w:num w:numId="33">
    <w:abstractNumId w:val="16"/>
  </w:num>
  <w:num w:numId="34">
    <w:abstractNumId w:val="32"/>
  </w:num>
  <w:num w:numId="35">
    <w:abstractNumId w:val="3"/>
  </w:num>
  <w:num w:numId="36">
    <w:abstractNumId w:val="33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40"/>
    <w:rsid w:val="0000046A"/>
    <w:rsid w:val="00001CB3"/>
    <w:rsid w:val="000040A7"/>
    <w:rsid w:val="0000551E"/>
    <w:rsid w:val="00014678"/>
    <w:rsid w:val="00015586"/>
    <w:rsid w:val="00017D16"/>
    <w:rsid w:val="00020142"/>
    <w:rsid w:val="0002245A"/>
    <w:rsid w:val="000275B6"/>
    <w:rsid w:val="00031618"/>
    <w:rsid w:val="00031D14"/>
    <w:rsid w:val="00036750"/>
    <w:rsid w:val="0004270A"/>
    <w:rsid w:val="000453BC"/>
    <w:rsid w:val="0004790E"/>
    <w:rsid w:val="00052409"/>
    <w:rsid w:val="00057E80"/>
    <w:rsid w:val="000606D4"/>
    <w:rsid w:val="00060E07"/>
    <w:rsid w:val="00061BB0"/>
    <w:rsid w:val="000653AC"/>
    <w:rsid w:val="00067762"/>
    <w:rsid w:val="00067BEF"/>
    <w:rsid w:val="00072E6E"/>
    <w:rsid w:val="00073109"/>
    <w:rsid w:val="00075076"/>
    <w:rsid w:val="0008489D"/>
    <w:rsid w:val="000933A7"/>
    <w:rsid w:val="000955EA"/>
    <w:rsid w:val="00097FA4"/>
    <w:rsid w:val="000A2B3D"/>
    <w:rsid w:val="000A4B06"/>
    <w:rsid w:val="000A6F30"/>
    <w:rsid w:val="000A7011"/>
    <w:rsid w:val="000A7E14"/>
    <w:rsid w:val="000B0F91"/>
    <w:rsid w:val="000B59D0"/>
    <w:rsid w:val="000C0ECC"/>
    <w:rsid w:val="000C2575"/>
    <w:rsid w:val="000C2D0F"/>
    <w:rsid w:val="000C39E7"/>
    <w:rsid w:val="000C5226"/>
    <w:rsid w:val="000C75EC"/>
    <w:rsid w:val="000D09F0"/>
    <w:rsid w:val="000D2790"/>
    <w:rsid w:val="000D679D"/>
    <w:rsid w:val="000D73A3"/>
    <w:rsid w:val="000E03EF"/>
    <w:rsid w:val="000E6744"/>
    <w:rsid w:val="000F1A3A"/>
    <w:rsid w:val="000F5A05"/>
    <w:rsid w:val="0010677B"/>
    <w:rsid w:val="001200F6"/>
    <w:rsid w:val="0012054E"/>
    <w:rsid w:val="001209AE"/>
    <w:rsid w:val="001219FE"/>
    <w:rsid w:val="001247ED"/>
    <w:rsid w:val="0012775F"/>
    <w:rsid w:val="00133588"/>
    <w:rsid w:val="00133DE1"/>
    <w:rsid w:val="00137C9C"/>
    <w:rsid w:val="0014368D"/>
    <w:rsid w:val="00146786"/>
    <w:rsid w:val="00150033"/>
    <w:rsid w:val="0015143D"/>
    <w:rsid w:val="001532B3"/>
    <w:rsid w:val="001542B8"/>
    <w:rsid w:val="00162E6B"/>
    <w:rsid w:val="00171F8C"/>
    <w:rsid w:val="0017248A"/>
    <w:rsid w:val="00172983"/>
    <w:rsid w:val="0017375E"/>
    <w:rsid w:val="001818EB"/>
    <w:rsid w:val="00183229"/>
    <w:rsid w:val="00184F01"/>
    <w:rsid w:val="00192F47"/>
    <w:rsid w:val="001A23EF"/>
    <w:rsid w:val="001B0F0D"/>
    <w:rsid w:val="001B79D9"/>
    <w:rsid w:val="001C38E0"/>
    <w:rsid w:val="001C5F44"/>
    <w:rsid w:val="001C7618"/>
    <w:rsid w:val="001D1BD2"/>
    <w:rsid w:val="001D3E9D"/>
    <w:rsid w:val="001D5A37"/>
    <w:rsid w:val="001D6BC5"/>
    <w:rsid w:val="001E374F"/>
    <w:rsid w:val="001E515E"/>
    <w:rsid w:val="001E73CD"/>
    <w:rsid w:val="001E7502"/>
    <w:rsid w:val="001F0E7B"/>
    <w:rsid w:val="001F1336"/>
    <w:rsid w:val="001F58B9"/>
    <w:rsid w:val="001F5D14"/>
    <w:rsid w:val="001F5D2B"/>
    <w:rsid w:val="00204A11"/>
    <w:rsid w:val="002050D9"/>
    <w:rsid w:val="00207182"/>
    <w:rsid w:val="0021139F"/>
    <w:rsid w:val="00213242"/>
    <w:rsid w:val="00213A19"/>
    <w:rsid w:val="00214ADC"/>
    <w:rsid w:val="002155C3"/>
    <w:rsid w:val="002158F2"/>
    <w:rsid w:val="00216382"/>
    <w:rsid w:val="002169E6"/>
    <w:rsid w:val="00223653"/>
    <w:rsid w:val="00226980"/>
    <w:rsid w:val="00230576"/>
    <w:rsid w:val="00234AA7"/>
    <w:rsid w:val="00236FFC"/>
    <w:rsid w:val="00240029"/>
    <w:rsid w:val="00247064"/>
    <w:rsid w:val="00250F96"/>
    <w:rsid w:val="002535D9"/>
    <w:rsid w:val="00254E65"/>
    <w:rsid w:val="002612EB"/>
    <w:rsid w:val="0026429D"/>
    <w:rsid w:val="0027634E"/>
    <w:rsid w:val="00280B74"/>
    <w:rsid w:val="002829EA"/>
    <w:rsid w:val="00287182"/>
    <w:rsid w:val="00290028"/>
    <w:rsid w:val="00293859"/>
    <w:rsid w:val="002A111C"/>
    <w:rsid w:val="002A1564"/>
    <w:rsid w:val="002A336D"/>
    <w:rsid w:val="002A3385"/>
    <w:rsid w:val="002A3BD8"/>
    <w:rsid w:val="002A40BF"/>
    <w:rsid w:val="002A4383"/>
    <w:rsid w:val="002A545E"/>
    <w:rsid w:val="002B00AF"/>
    <w:rsid w:val="002B287F"/>
    <w:rsid w:val="002B308B"/>
    <w:rsid w:val="002B39FC"/>
    <w:rsid w:val="002B5FAB"/>
    <w:rsid w:val="002C07A7"/>
    <w:rsid w:val="002C1C1E"/>
    <w:rsid w:val="002C2918"/>
    <w:rsid w:val="002C43BB"/>
    <w:rsid w:val="002C7BB9"/>
    <w:rsid w:val="002D3228"/>
    <w:rsid w:val="002D471C"/>
    <w:rsid w:val="002D4B2D"/>
    <w:rsid w:val="002D4EA0"/>
    <w:rsid w:val="002D5E53"/>
    <w:rsid w:val="002D665E"/>
    <w:rsid w:val="002E548C"/>
    <w:rsid w:val="002F0204"/>
    <w:rsid w:val="002F7151"/>
    <w:rsid w:val="003024C1"/>
    <w:rsid w:val="003065A7"/>
    <w:rsid w:val="00320F6C"/>
    <w:rsid w:val="00324809"/>
    <w:rsid w:val="00325648"/>
    <w:rsid w:val="003265E4"/>
    <w:rsid w:val="003308BE"/>
    <w:rsid w:val="00332CBC"/>
    <w:rsid w:val="003362ED"/>
    <w:rsid w:val="00336AB2"/>
    <w:rsid w:val="00341259"/>
    <w:rsid w:val="00343087"/>
    <w:rsid w:val="00344534"/>
    <w:rsid w:val="0034685E"/>
    <w:rsid w:val="003541AE"/>
    <w:rsid w:val="003567CD"/>
    <w:rsid w:val="003577C1"/>
    <w:rsid w:val="00361EE6"/>
    <w:rsid w:val="003632DC"/>
    <w:rsid w:val="00363AEF"/>
    <w:rsid w:val="003648A1"/>
    <w:rsid w:val="00370CDC"/>
    <w:rsid w:val="00380F47"/>
    <w:rsid w:val="00382FFF"/>
    <w:rsid w:val="00383B1F"/>
    <w:rsid w:val="003842E3"/>
    <w:rsid w:val="00395824"/>
    <w:rsid w:val="00397276"/>
    <w:rsid w:val="003979F3"/>
    <w:rsid w:val="003A0672"/>
    <w:rsid w:val="003A1FEC"/>
    <w:rsid w:val="003A35B6"/>
    <w:rsid w:val="003A6DA8"/>
    <w:rsid w:val="003B22A6"/>
    <w:rsid w:val="003B2EBB"/>
    <w:rsid w:val="003B2FB4"/>
    <w:rsid w:val="003B44B0"/>
    <w:rsid w:val="003B4C59"/>
    <w:rsid w:val="003C3D5A"/>
    <w:rsid w:val="003D4CFE"/>
    <w:rsid w:val="003D6D12"/>
    <w:rsid w:val="003E080C"/>
    <w:rsid w:val="003E143C"/>
    <w:rsid w:val="003E7263"/>
    <w:rsid w:val="003E72E9"/>
    <w:rsid w:val="003F0050"/>
    <w:rsid w:val="003F2439"/>
    <w:rsid w:val="003F2569"/>
    <w:rsid w:val="003F276C"/>
    <w:rsid w:val="003F448D"/>
    <w:rsid w:val="003F5D1B"/>
    <w:rsid w:val="003F6EE4"/>
    <w:rsid w:val="003F7BFD"/>
    <w:rsid w:val="004000A7"/>
    <w:rsid w:val="00402409"/>
    <w:rsid w:val="004032EE"/>
    <w:rsid w:val="0040542B"/>
    <w:rsid w:val="004061B1"/>
    <w:rsid w:val="00410B87"/>
    <w:rsid w:val="00413B50"/>
    <w:rsid w:val="0041501E"/>
    <w:rsid w:val="00417A18"/>
    <w:rsid w:val="004242FF"/>
    <w:rsid w:val="004271BE"/>
    <w:rsid w:val="004278AE"/>
    <w:rsid w:val="0043228D"/>
    <w:rsid w:val="00451410"/>
    <w:rsid w:val="00452D99"/>
    <w:rsid w:val="00460B4A"/>
    <w:rsid w:val="004663BB"/>
    <w:rsid w:val="00466650"/>
    <w:rsid w:val="0046705B"/>
    <w:rsid w:val="00482891"/>
    <w:rsid w:val="00485342"/>
    <w:rsid w:val="00485C32"/>
    <w:rsid w:val="0049480E"/>
    <w:rsid w:val="00495E63"/>
    <w:rsid w:val="00495F44"/>
    <w:rsid w:val="004A0DF5"/>
    <w:rsid w:val="004A27A4"/>
    <w:rsid w:val="004B4670"/>
    <w:rsid w:val="004C0514"/>
    <w:rsid w:val="004C3D94"/>
    <w:rsid w:val="004C4EAE"/>
    <w:rsid w:val="004C5820"/>
    <w:rsid w:val="004D0E10"/>
    <w:rsid w:val="004D1889"/>
    <w:rsid w:val="004D39A3"/>
    <w:rsid w:val="004D5FE2"/>
    <w:rsid w:val="004D6DAB"/>
    <w:rsid w:val="004E08AE"/>
    <w:rsid w:val="004E0B32"/>
    <w:rsid w:val="004E0C55"/>
    <w:rsid w:val="004E0F16"/>
    <w:rsid w:val="004E1243"/>
    <w:rsid w:val="004E37D3"/>
    <w:rsid w:val="004E3854"/>
    <w:rsid w:val="004E43D1"/>
    <w:rsid w:val="004E66AF"/>
    <w:rsid w:val="004E675E"/>
    <w:rsid w:val="004F0062"/>
    <w:rsid w:val="004F2EAC"/>
    <w:rsid w:val="004F2FB9"/>
    <w:rsid w:val="004F71BA"/>
    <w:rsid w:val="00502B2C"/>
    <w:rsid w:val="00502CEC"/>
    <w:rsid w:val="005031CC"/>
    <w:rsid w:val="00507747"/>
    <w:rsid w:val="005215DF"/>
    <w:rsid w:val="00522E2F"/>
    <w:rsid w:val="00523B02"/>
    <w:rsid w:val="00525811"/>
    <w:rsid w:val="00527DE2"/>
    <w:rsid w:val="0053059C"/>
    <w:rsid w:val="00531534"/>
    <w:rsid w:val="00532D6B"/>
    <w:rsid w:val="00534774"/>
    <w:rsid w:val="00544AB2"/>
    <w:rsid w:val="00552D17"/>
    <w:rsid w:val="00555918"/>
    <w:rsid w:val="0056388D"/>
    <w:rsid w:val="00563C0F"/>
    <w:rsid w:val="005668DB"/>
    <w:rsid w:val="00566F30"/>
    <w:rsid w:val="005673C9"/>
    <w:rsid w:val="00571EDF"/>
    <w:rsid w:val="00577F59"/>
    <w:rsid w:val="00577FED"/>
    <w:rsid w:val="005871B7"/>
    <w:rsid w:val="005924C6"/>
    <w:rsid w:val="00593481"/>
    <w:rsid w:val="00593B5D"/>
    <w:rsid w:val="00596591"/>
    <w:rsid w:val="0059673F"/>
    <w:rsid w:val="005A0432"/>
    <w:rsid w:val="005A2239"/>
    <w:rsid w:val="005A3E45"/>
    <w:rsid w:val="005A6E44"/>
    <w:rsid w:val="005B1F7E"/>
    <w:rsid w:val="005B4822"/>
    <w:rsid w:val="005B5016"/>
    <w:rsid w:val="005B6C6F"/>
    <w:rsid w:val="005C193F"/>
    <w:rsid w:val="005C3D21"/>
    <w:rsid w:val="005C5B50"/>
    <w:rsid w:val="005E0010"/>
    <w:rsid w:val="005E0705"/>
    <w:rsid w:val="005E0D8C"/>
    <w:rsid w:val="005F0099"/>
    <w:rsid w:val="005F129E"/>
    <w:rsid w:val="005F2916"/>
    <w:rsid w:val="005F644E"/>
    <w:rsid w:val="00600CA4"/>
    <w:rsid w:val="00600F64"/>
    <w:rsid w:val="006143E9"/>
    <w:rsid w:val="00615647"/>
    <w:rsid w:val="00622B84"/>
    <w:rsid w:val="00626571"/>
    <w:rsid w:val="00630B60"/>
    <w:rsid w:val="00634AE2"/>
    <w:rsid w:val="00637FE1"/>
    <w:rsid w:val="006449F4"/>
    <w:rsid w:val="006513F9"/>
    <w:rsid w:val="006607B5"/>
    <w:rsid w:val="00666012"/>
    <w:rsid w:val="0066654E"/>
    <w:rsid w:val="00675404"/>
    <w:rsid w:val="006759C9"/>
    <w:rsid w:val="00675ADF"/>
    <w:rsid w:val="0068370F"/>
    <w:rsid w:val="00696B0E"/>
    <w:rsid w:val="006A1B97"/>
    <w:rsid w:val="006A66C7"/>
    <w:rsid w:val="006A6898"/>
    <w:rsid w:val="006A6FB8"/>
    <w:rsid w:val="006B73F7"/>
    <w:rsid w:val="006C0008"/>
    <w:rsid w:val="006C25A1"/>
    <w:rsid w:val="006C43EE"/>
    <w:rsid w:val="006C6221"/>
    <w:rsid w:val="006C6852"/>
    <w:rsid w:val="006D058E"/>
    <w:rsid w:val="006D1A88"/>
    <w:rsid w:val="006D29C7"/>
    <w:rsid w:val="006D3C60"/>
    <w:rsid w:val="006D798C"/>
    <w:rsid w:val="006E208B"/>
    <w:rsid w:val="006F65D2"/>
    <w:rsid w:val="00701A89"/>
    <w:rsid w:val="00704094"/>
    <w:rsid w:val="00704465"/>
    <w:rsid w:val="00704A5A"/>
    <w:rsid w:val="0070780C"/>
    <w:rsid w:val="00707B0F"/>
    <w:rsid w:val="007102B8"/>
    <w:rsid w:val="00720A4E"/>
    <w:rsid w:val="00722025"/>
    <w:rsid w:val="00722DF7"/>
    <w:rsid w:val="00723D01"/>
    <w:rsid w:val="007264F5"/>
    <w:rsid w:val="00732F01"/>
    <w:rsid w:val="007333E4"/>
    <w:rsid w:val="00735028"/>
    <w:rsid w:val="007404B7"/>
    <w:rsid w:val="00745AFB"/>
    <w:rsid w:val="0075069F"/>
    <w:rsid w:val="00750A62"/>
    <w:rsid w:val="00752114"/>
    <w:rsid w:val="00752805"/>
    <w:rsid w:val="00753EBE"/>
    <w:rsid w:val="00753FD1"/>
    <w:rsid w:val="00760627"/>
    <w:rsid w:val="00766A5F"/>
    <w:rsid w:val="007705AA"/>
    <w:rsid w:val="00771E78"/>
    <w:rsid w:val="00776ABB"/>
    <w:rsid w:val="0078063C"/>
    <w:rsid w:val="00780C1E"/>
    <w:rsid w:val="00781213"/>
    <w:rsid w:val="00783EC7"/>
    <w:rsid w:val="00784CF1"/>
    <w:rsid w:val="00784D7F"/>
    <w:rsid w:val="0079069C"/>
    <w:rsid w:val="00790BBC"/>
    <w:rsid w:val="00793599"/>
    <w:rsid w:val="0079396F"/>
    <w:rsid w:val="00793C24"/>
    <w:rsid w:val="00794318"/>
    <w:rsid w:val="0079598D"/>
    <w:rsid w:val="007A38CA"/>
    <w:rsid w:val="007B0773"/>
    <w:rsid w:val="007B1CBE"/>
    <w:rsid w:val="007B3546"/>
    <w:rsid w:val="007B4055"/>
    <w:rsid w:val="007B4245"/>
    <w:rsid w:val="007B4846"/>
    <w:rsid w:val="007B57A3"/>
    <w:rsid w:val="007B5CD7"/>
    <w:rsid w:val="007B7999"/>
    <w:rsid w:val="007C046E"/>
    <w:rsid w:val="007C0E6C"/>
    <w:rsid w:val="007C185C"/>
    <w:rsid w:val="007C1B9F"/>
    <w:rsid w:val="007C2E6B"/>
    <w:rsid w:val="007C308A"/>
    <w:rsid w:val="007D06BA"/>
    <w:rsid w:val="007D1DFE"/>
    <w:rsid w:val="007D5DD7"/>
    <w:rsid w:val="007D5F93"/>
    <w:rsid w:val="007D7026"/>
    <w:rsid w:val="007E1071"/>
    <w:rsid w:val="007E4692"/>
    <w:rsid w:val="007F2EC3"/>
    <w:rsid w:val="007F323C"/>
    <w:rsid w:val="007F3DDD"/>
    <w:rsid w:val="007F44AE"/>
    <w:rsid w:val="00800628"/>
    <w:rsid w:val="008049F1"/>
    <w:rsid w:val="00807F2F"/>
    <w:rsid w:val="00817F9F"/>
    <w:rsid w:val="008210BF"/>
    <w:rsid w:val="008211A5"/>
    <w:rsid w:val="00823E2B"/>
    <w:rsid w:val="008307BC"/>
    <w:rsid w:val="008317A9"/>
    <w:rsid w:val="00834763"/>
    <w:rsid w:val="00847089"/>
    <w:rsid w:val="008473A7"/>
    <w:rsid w:val="008520AD"/>
    <w:rsid w:val="0085390D"/>
    <w:rsid w:val="00856A6D"/>
    <w:rsid w:val="00865028"/>
    <w:rsid w:val="00871393"/>
    <w:rsid w:val="00873745"/>
    <w:rsid w:val="00874CE0"/>
    <w:rsid w:val="0087586F"/>
    <w:rsid w:val="00875D85"/>
    <w:rsid w:val="00882785"/>
    <w:rsid w:val="00892BA5"/>
    <w:rsid w:val="008930BE"/>
    <w:rsid w:val="00894417"/>
    <w:rsid w:val="00894F03"/>
    <w:rsid w:val="00895C58"/>
    <w:rsid w:val="008960A8"/>
    <w:rsid w:val="008960EB"/>
    <w:rsid w:val="008A0126"/>
    <w:rsid w:val="008A2117"/>
    <w:rsid w:val="008A30BA"/>
    <w:rsid w:val="008A3F00"/>
    <w:rsid w:val="008A72E2"/>
    <w:rsid w:val="008B09AA"/>
    <w:rsid w:val="008B1364"/>
    <w:rsid w:val="008B63EE"/>
    <w:rsid w:val="008B6EA6"/>
    <w:rsid w:val="008C1BCB"/>
    <w:rsid w:val="008C1C2D"/>
    <w:rsid w:val="008C2786"/>
    <w:rsid w:val="008C35EC"/>
    <w:rsid w:val="008C5468"/>
    <w:rsid w:val="008C56DE"/>
    <w:rsid w:val="008C5E23"/>
    <w:rsid w:val="008C76C8"/>
    <w:rsid w:val="008D568F"/>
    <w:rsid w:val="008D735A"/>
    <w:rsid w:val="008E2C4E"/>
    <w:rsid w:val="008E3546"/>
    <w:rsid w:val="008E7433"/>
    <w:rsid w:val="008F0F40"/>
    <w:rsid w:val="008F2467"/>
    <w:rsid w:val="008F2960"/>
    <w:rsid w:val="008F3415"/>
    <w:rsid w:val="00900E1F"/>
    <w:rsid w:val="0090115F"/>
    <w:rsid w:val="009068B0"/>
    <w:rsid w:val="00906EFC"/>
    <w:rsid w:val="009109E8"/>
    <w:rsid w:val="009114BB"/>
    <w:rsid w:val="009126B7"/>
    <w:rsid w:val="009146CF"/>
    <w:rsid w:val="00915BB5"/>
    <w:rsid w:val="00916C0C"/>
    <w:rsid w:val="00920368"/>
    <w:rsid w:val="00935259"/>
    <w:rsid w:val="009359A9"/>
    <w:rsid w:val="00940D60"/>
    <w:rsid w:val="009415AF"/>
    <w:rsid w:val="00950A84"/>
    <w:rsid w:val="00954FC6"/>
    <w:rsid w:val="00955066"/>
    <w:rsid w:val="00957EFA"/>
    <w:rsid w:val="00961E5F"/>
    <w:rsid w:val="00965CDD"/>
    <w:rsid w:val="0097124A"/>
    <w:rsid w:val="00974459"/>
    <w:rsid w:val="00975525"/>
    <w:rsid w:val="00975938"/>
    <w:rsid w:val="00980CCA"/>
    <w:rsid w:val="00985213"/>
    <w:rsid w:val="00985BE1"/>
    <w:rsid w:val="00993166"/>
    <w:rsid w:val="00993440"/>
    <w:rsid w:val="009A1FE2"/>
    <w:rsid w:val="009A2885"/>
    <w:rsid w:val="009A3B6F"/>
    <w:rsid w:val="009B0B4B"/>
    <w:rsid w:val="009B0F6B"/>
    <w:rsid w:val="009B3613"/>
    <w:rsid w:val="009B7AEE"/>
    <w:rsid w:val="009C20EC"/>
    <w:rsid w:val="009C451C"/>
    <w:rsid w:val="009C741E"/>
    <w:rsid w:val="009C787F"/>
    <w:rsid w:val="009D53FF"/>
    <w:rsid w:val="009D5DE0"/>
    <w:rsid w:val="009D6065"/>
    <w:rsid w:val="009D7368"/>
    <w:rsid w:val="009E46CF"/>
    <w:rsid w:val="009E5232"/>
    <w:rsid w:val="009F1DBB"/>
    <w:rsid w:val="009F2EE5"/>
    <w:rsid w:val="009F4CAC"/>
    <w:rsid w:val="00A027FC"/>
    <w:rsid w:val="00A06348"/>
    <w:rsid w:val="00A07D56"/>
    <w:rsid w:val="00A1163E"/>
    <w:rsid w:val="00A14ED0"/>
    <w:rsid w:val="00A17ECC"/>
    <w:rsid w:val="00A2494D"/>
    <w:rsid w:val="00A262B4"/>
    <w:rsid w:val="00A31BAC"/>
    <w:rsid w:val="00A32E3C"/>
    <w:rsid w:val="00A334FD"/>
    <w:rsid w:val="00A364A1"/>
    <w:rsid w:val="00A429B5"/>
    <w:rsid w:val="00A46D40"/>
    <w:rsid w:val="00A5148D"/>
    <w:rsid w:val="00A60845"/>
    <w:rsid w:val="00A60DA2"/>
    <w:rsid w:val="00A63042"/>
    <w:rsid w:val="00A72C16"/>
    <w:rsid w:val="00A7373B"/>
    <w:rsid w:val="00A74555"/>
    <w:rsid w:val="00A75149"/>
    <w:rsid w:val="00A868FE"/>
    <w:rsid w:val="00A87621"/>
    <w:rsid w:val="00A9140B"/>
    <w:rsid w:val="00A93568"/>
    <w:rsid w:val="00AB035D"/>
    <w:rsid w:val="00AB2177"/>
    <w:rsid w:val="00AB6176"/>
    <w:rsid w:val="00AB7316"/>
    <w:rsid w:val="00AC6F44"/>
    <w:rsid w:val="00AD3F80"/>
    <w:rsid w:val="00AD43EF"/>
    <w:rsid w:val="00AD78A8"/>
    <w:rsid w:val="00AE1DB9"/>
    <w:rsid w:val="00AE55FC"/>
    <w:rsid w:val="00AE72BD"/>
    <w:rsid w:val="00AE74A9"/>
    <w:rsid w:val="00AF00C4"/>
    <w:rsid w:val="00AF17DA"/>
    <w:rsid w:val="00AF3726"/>
    <w:rsid w:val="00AF600C"/>
    <w:rsid w:val="00B015AF"/>
    <w:rsid w:val="00B10957"/>
    <w:rsid w:val="00B2175D"/>
    <w:rsid w:val="00B26206"/>
    <w:rsid w:val="00B30412"/>
    <w:rsid w:val="00B33F19"/>
    <w:rsid w:val="00B35186"/>
    <w:rsid w:val="00B36995"/>
    <w:rsid w:val="00B371EC"/>
    <w:rsid w:val="00B43D14"/>
    <w:rsid w:val="00B45D18"/>
    <w:rsid w:val="00B46B35"/>
    <w:rsid w:val="00B46DDD"/>
    <w:rsid w:val="00B51BF1"/>
    <w:rsid w:val="00B531E1"/>
    <w:rsid w:val="00B61B71"/>
    <w:rsid w:val="00B61E4E"/>
    <w:rsid w:val="00B6335A"/>
    <w:rsid w:val="00B64255"/>
    <w:rsid w:val="00B70241"/>
    <w:rsid w:val="00B70609"/>
    <w:rsid w:val="00B81CF7"/>
    <w:rsid w:val="00B8321D"/>
    <w:rsid w:val="00B84432"/>
    <w:rsid w:val="00B93305"/>
    <w:rsid w:val="00B961FD"/>
    <w:rsid w:val="00B97183"/>
    <w:rsid w:val="00BA0D89"/>
    <w:rsid w:val="00BA1CC5"/>
    <w:rsid w:val="00BC1FA2"/>
    <w:rsid w:val="00BD34CC"/>
    <w:rsid w:val="00BD3579"/>
    <w:rsid w:val="00BE3082"/>
    <w:rsid w:val="00BE30AB"/>
    <w:rsid w:val="00BE3332"/>
    <w:rsid w:val="00BE5302"/>
    <w:rsid w:val="00BE5CE2"/>
    <w:rsid w:val="00BF1802"/>
    <w:rsid w:val="00BF1A96"/>
    <w:rsid w:val="00BF1CFB"/>
    <w:rsid w:val="00C023D7"/>
    <w:rsid w:val="00C04629"/>
    <w:rsid w:val="00C107EF"/>
    <w:rsid w:val="00C1414C"/>
    <w:rsid w:val="00C145CA"/>
    <w:rsid w:val="00C228E4"/>
    <w:rsid w:val="00C23C40"/>
    <w:rsid w:val="00C30081"/>
    <w:rsid w:val="00C35712"/>
    <w:rsid w:val="00C367FB"/>
    <w:rsid w:val="00C37D36"/>
    <w:rsid w:val="00C41D58"/>
    <w:rsid w:val="00C4507F"/>
    <w:rsid w:val="00C56E7C"/>
    <w:rsid w:val="00C65019"/>
    <w:rsid w:val="00C66C32"/>
    <w:rsid w:val="00C7007F"/>
    <w:rsid w:val="00C72085"/>
    <w:rsid w:val="00C73564"/>
    <w:rsid w:val="00C77C73"/>
    <w:rsid w:val="00C77C76"/>
    <w:rsid w:val="00C84B20"/>
    <w:rsid w:val="00C86790"/>
    <w:rsid w:val="00C91F07"/>
    <w:rsid w:val="00C92D43"/>
    <w:rsid w:val="00CA0000"/>
    <w:rsid w:val="00CA5452"/>
    <w:rsid w:val="00CB2860"/>
    <w:rsid w:val="00CB3A9D"/>
    <w:rsid w:val="00CB5591"/>
    <w:rsid w:val="00CC1C37"/>
    <w:rsid w:val="00CC35BE"/>
    <w:rsid w:val="00CD2CFA"/>
    <w:rsid w:val="00CD36A4"/>
    <w:rsid w:val="00CD391B"/>
    <w:rsid w:val="00CD4001"/>
    <w:rsid w:val="00CD6498"/>
    <w:rsid w:val="00CD7688"/>
    <w:rsid w:val="00CF46A7"/>
    <w:rsid w:val="00D02499"/>
    <w:rsid w:val="00D038F0"/>
    <w:rsid w:val="00D03AF3"/>
    <w:rsid w:val="00D03B6F"/>
    <w:rsid w:val="00D03EDD"/>
    <w:rsid w:val="00D04A5B"/>
    <w:rsid w:val="00D2161F"/>
    <w:rsid w:val="00D21AAE"/>
    <w:rsid w:val="00D26547"/>
    <w:rsid w:val="00D27609"/>
    <w:rsid w:val="00D2765E"/>
    <w:rsid w:val="00D30952"/>
    <w:rsid w:val="00D332AB"/>
    <w:rsid w:val="00D42725"/>
    <w:rsid w:val="00D442CA"/>
    <w:rsid w:val="00D47F95"/>
    <w:rsid w:val="00D508A2"/>
    <w:rsid w:val="00D525B8"/>
    <w:rsid w:val="00D55F41"/>
    <w:rsid w:val="00D60E28"/>
    <w:rsid w:val="00D61C56"/>
    <w:rsid w:val="00D63920"/>
    <w:rsid w:val="00D64D4A"/>
    <w:rsid w:val="00D719FF"/>
    <w:rsid w:val="00D76B59"/>
    <w:rsid w:val="00D772FE"/>
    <w:rsid w:val="00D81E5C"/>
    <w:rsid w:val="00D83D5A"/>
    <w:rsid w:val="00D84D9F"/>
    <w:rsid w:val="00D960B7"/>
    <w:rsid w:val="00DA17E4"/>
    <w:rsid w:val="00DA2C8C"/>
    <w:rsid w:val="00DB293F"/>
    <w:rsid w:val="00DB329B"/>
    <w:rsid w:val="00DB4467"/>
    <w:rsid w:val="00DC1A4B"/>
    <w:rsid w:val="00DC4084"/>
    <w:rsid w:val="00DC40A7"/>
    <w:rsid w:val="00DC7183"/>
    <w:rsid w:val="00DC721F"/>
    <w:rsid w:val="00DD15DC"/>
    <w:rsid w:val="00DD59E3"/>
    <w:rsid w:val="00DE2939"/>
    <w:rsid w:val="00DE4AD0"/>
    <w:rsid w:val="00DE5658"/>
    <w:rsid w:val="00DF2AAA"/>
    <w:rsid w:val="00E02B1C"/>
    <w:rsid w:val="00E0679B"/>
    <w:rsid w:val="00E105DE"/>
    <w:rsid w:val="00E1132A"/>
    <w:rsid w:val="00E11748"/>
    <w:rsid w:val="00E15634"/>
    <w:rsid w:val="00E2049A"/>
    <w:rsid w:val="00E22C77"/>
    <w:rsid w:val="00E25A13"/>
    <w:rsid w:val="00E26E10"/>
    <w:rsid w:val="00E3346D"/>
    <w:rsid w:val="00E34673"/>
    <w:rsid w:val="00E53389"/>
    <w:rsid w:val="00E54F6D"/>
    <w:rsid w:val="00E56635"/>
    <w:rsid w:val="00E57E3D"/>
    <w:rsid w:val="00E60BAA"/>
    <w:rsid w:val="00E632F6"/>
    <w:rsid w:val="00E653CC"/>
    <w:rsid w:val="00E66A8C"/>
    <w:rsid w:val="00E74DF8"/>
    <w:rsid w:val="00E7783C"/>
    <w:rsid w:val="00E809D3"/>
    <w:rsid w:val="00E82DB8"/>
    <w:rsid w:val="00E86188"/>
    <w:rsid w:val="00E86FA5"/>
    <w:rsid w:val="00E90D02"/>
    <w:rsid w:val="00E94B6C"/>
    <w:rsid w:val="00E95608"/>
    <w:rsid w:val="00EA16AD"/>
    <w:rsid w:val="00EB2569"/>
    <w:rsid w:val="00EB2D1D"/>
    <w:rsid w:val="00EB4313"/>
    <w:rsid w:val="00EB4A24"/>
    <w:rsid w:val="00EB7CED"/>
    <w:rsid w:val="00EC2506"/>
    <w:rsid w:val="00EC2A1B"/>
    <w:rsid w:val="00EC519C"/>
    <w:rsid w:val="00EC6395"/>
    <w:rsid w:val="00EC705B"/>
    <w:rsid w:val="00ED1A16"/>
    <w:rsid w:val="00ED3965"/>
    <w:rsid w:val="00ED69E4"/>
    <w:rsid w:val="00ED72BF"/>
    <w:rsid w:val="00ED741C"/>
    <w:rsid w:val="00EE2E2A"/>
    <w:rsid w:val="00EE3B13"/>
    <w:rsid w:val="00EE63DE"/>
    <w:rsid w:val="00EF0B3C"/>
    <w:rsid w:val="00EF59EA"/>
    <w:rsid w:val="00F012BC"/>
    <w:rsid w:val="00F018E3"/>
    <w:rsid w:val="00F05B73"/>
    <w:rsid w:val="00F10E5C"/>
    <w:rsid w:val="00F10FFF"/>
    <w:rsid w:val="00F14322"/>
    <w:rsid w:val="00F14356"/>
    <w:rsid w:val="00F1613A"/>
    <w:rsid w:val="00F17FB0"/>
    <w:rsid w:val="00F22C83"/>
    <w:rsid w:val="00F2362C"/>
    <w:rsid w:val="00F253AA"/>
    <w:rsid w:val="00F26DF5"/>
    <w:rsid w:val="00F33CBE"/>
    <w:rsid w:val="00F33E41"/>
    <w:rsid w:val="00F37C63"/>
    <w:rsid w:val="00F418E4"/>
    <w:rsid w:val="00F4271D"/>
    <w:rsid w:val="00F448BD"/>
    <w:rsid w:val="00F46D4C"/>
    <w:rsid w:val="00F47BE1"/>
    <w:rsid w:val="00F542C8"/>
    <w:rsid w:val="00F5764E"/>
    <w:rsid w:val="00F6116E"/>
    <w:rsid w:val="00F62064"/>
    <w:rsid w:val="00F6471C"/>
    <w:rsid w:val="00F64997"/>
    <w:rsid w:val="00F66A93"/>
    <w:rsid w:val="00F77587"/>
    <w:rsid w:val="00F821D5"/>
    <w:rsid w:val="00F82F09"/>
    <w:rsid w:val="00F852F8"/>
    <w:rsid w:val="00F8557E"/>
    <w:rsid w:val="00F85FFE"/>
    <w:rsid w:val="00F86EBF"/>
    <w:rsid w:val="00F9341D"/>
    <w:rsid w:val="00FA05C2"/>
    <w:rsid w:val="00FA0A04"/>
    <w:rsid w:val="00FA0DB1"/>
    <w:rsid w:val="00FA17C4"/>
    <w:rsid w:val="00FA1EEC"/>
    <w:rsid w:val="00FB2546"/>
    <w:rsid w:val="00FB54AF"/>
    <w:rsid w:val="00FB5C34"/>
    <w:rsid w:val="00FB6CEF"/>
    <w:rsid w:val="00FC03E0"/>
    <w:rsid w:val="00FC129E"/>
    <w:rsid w:val="00FC1A3C"/>
    <w:rsid w:val="00FC27CD"/>
    <w:rsid w:val="00FD5C66"/>
    <w:rsid w:val="00FE01D6"/>
    <w:rsid w:val="00FE2563"/>
    <w:rsid w:val="00FE58FA"/>
    <w:rsid w:val="00FE5F75"/>
    <w:rsid w:val="00FE5F8F"/>
    <w:rsid w:val="00FE66DB"/>
    <w:rsid w:val="00FF22AD"/>
    <w:rsid w:val="00FF2624"/>
    <w:rsid w:val="00FF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2B70"/>
  <w15:docId w15:val="{121ADFF1-B0A2-420C-BA70-EB03BA35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40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D6DA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F4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C45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451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451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0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555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wrap">
    <w:name w:val="nowrap"/>
    <w:basedOn w:val="a0"/>
    <w:rsid w:val="003A35B6"/>
  </w:style>
  <w:style w:type="character" w:customStyle="1" w:styleId="apple-converted-space">
    <w:name w:val="apple-converted-space"/>
    <w:basedOn w:val="a0"/>
    <w:rsid w:val="003A35B6"/>
  </w:style>
  <w:style w:type="character" w:styleId="a9">
    <w:name w:val="Hyperlink"/>
    <w:basedOn w:val="a0"/>
    <w:uiPriority w:val="99"/>
    <w:unhideWhenUsed/>
    <w:rsid w:val="003A35B6"/>
    <w:rPr>
      <w:color w:val="0000FF"/>
      <w:u w:val="single"/>
    </w:rPr>
  </w:style>
  <w:style w:type="character" w:customStyle="1" w:styleId="1">
    <w:name w:val="Основной текст с отступом Знак1"/>
    <w:link w:val="aa"/>
    <w:rsid w:val="00DD15DC"/>
    <w:rPr>
      <w:rFonts w:ascii="Arial" w:hAnsi="Arial" w:cs="Arial"/>
      <w:sz w:val="18"/>
    </w:rPr>
  </w:style>
  <w:style w:type="paragraph" w:customStyle="1" w:styleId="ListParagraph1">
    <w:name w:val="List Paragraph1"/>
    <w:basedOn w:val="a"/>
    <w:rsid w:val="000D27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a">
    <w:name w:val="Body Text Indent"/>
    <w:basedOn w:val="a"/>
    <w:link w:val="1"/>
    <w:rsid w:val="000D27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Theme="minorHAnsi" w:hAnsi="Arial" w:cs="Arial"/>
      <w:sz w:val="18"/>
      <w:lang w:eastAsia="en-US"/>
    </w:rPr>
  </w:style>
  <w:style w:type="character" w:customStyle="1" w:styleId="ab">
    <w:name w:val="Основной текст с отступом Знак"/>
    <w:basedOn w:val="a0"/>
    <w:rsid w:val="000D2790"/>
    <w:rPr>
      <w:rFonts w:eastAsiaTheme="minorEastAsia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F22C83"/>
    <w:rPr>
      <w:rFonts w:ascii="Arial" w:eastAsia="Times New Roman" w:hAnsi="Arial" w:cs="Arial"/>
      <w:sz w:val="18"/>
      <w:szCs w:val="18"/>
      <w:lang w:val="ru-RU" w:eastAsia="ru-RU" w:bidi="ar-SA"/>
    </w:rPr>
  </w:style>
  <w:style w:type="character" w:customStyle="1" w:styleId="b-mail-inputinput">
    <w:name w:val="b-mail-input__input"/>
    <w:basedOn w:val="a0"/>
    <w:rsid w:val="00F22C83"/>
  </w:style>
  <w:style w:type="paragraph" w:styleId="ac">
    <w:name w:val="Balloon Text"/>
    <w:basedOn w:val="a"/>
    <w:link w:val="ad"/>
    <w:uiPriority w:val="99"/>
    <w:semiHidden/>
    <w:unhideWhenUsed/>
    <w:rsid w:val="0097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525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6DAB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D6DA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">
    <w:name w:val="Normal Знак Знак"/>
    <w:rsid w:val="004D6DAB"/>
    <w:pPr>
      <w:widowControl w:val="0"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Обычный1"/>
    <w:rsid w:val="004D6DA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5">
    <w:name w:val="Абзац списка5"/>
    <w:basedOn w:val="a"/>
    <w:rsid w:val="005B50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B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0F6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B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0F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E717-CF9A-4EE4-920A-B53D2E57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mtati</cp:lastModifiedBy>
  <cp:revision>8</cp:revision>
  <cp:lastPrinted>2019-04-04T08:17:00Z</cp:lastPrinted>
  <dcterms:created xsi:type="dcterms:W3CDTF">2019-12-23T14:42:00Z</dcterms:created>
  <dcterms:modified xsi:type="dcterms:W3CDTF">2021-01-07T09:13:00Z</dcterms:modified>
</cp:coreProperties>
</file>